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8A6869">
        <w:rPr>
          <w:rFonts w:ascii="Times New Roman" w:hAnsi="Times New Roman" w:cs="Times New Roman"/>
          <w:sz w:val="28"/>
          <w:szCs w:val="28"/>
        </w:rPr>
        <w:t>В Т</w:t>
      </w:r>
      <w:r w:rsidRPr="00250E9D">
        <w:rPr>
          <w:rFonts w:ascii="Times New Roman" w:hAnsi="Times New Roman" w:cs="Times New Roman"/>
          <w:sz w:val="28"/>
          <w:szCs w:val="28"/>
        </w:rPr>
        <w:t>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8A6869">
        <w:rPr>
          <w:rFonts w:ascii="Times New Roman" w:hAnsi="Times New Roman" w:cs="Times New Roman"/>
          <w:sz w:val="28"/>
          <w:szCs w:val="28"/>
        </w:rPr>
        <w:t>3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Pr="008A6869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</w:t>
      </w:r>
      <w:r w:rsidR="008A6869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8A6869" w:rsidRPr="008A6869">
        <w:rPr>
          <w:rFonts w:ascii="Times New Roman" w:hAnsi="Times New Roman" w:cs="Times New Roman"/>
          <w:sz w:val="28"/>
          <w:szCs w:val="28"/>
        </w:rPr>
        <w:t>В Таблицах 1 и 3</w:t>
      </w:r>
      <w:r w:rsidR="00FA3027" w:rsidRPr="008A6869">
        <w:rPr>
          <w:rFonts w:ascii="Times New Roman" w:hAnsi="Times New Roman" w:cs="Times New Roman"/>
          <w:sz w:val="28"/>
          <w:szCs w:val="28"/>
        </w:rPr>
        <w:t xml:space="preserve"> население распределено по следующим  уровням образования</w:t>
      </w:r>
      <w:r w:rsidRPr="008A6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8A6869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</w:t>
      </w:r>
      <w:r w:rsidRPr="008A6869">
        <w:rPr>
          <w:rFonts w:ascii="Times New Roman" w:hAnsi="Times New Roman" w:cs="Times New Roman"/>
          <w:sz w:val="28"/>
          <w:szCs w:val="28"/>
        </w:rPr>
        <w:t>Их численность пред</w:t>
      </w:r>
      <w:r w:rsidR="008A6869" w:rsidRPr="008A6869">
        <w:rPr>
          <w:rFonts w:ascii="Times New Roman" w:hAnsi="Times New Roman" w:cs="Times New Roman"/>
          <w:sz w:val="28"/>
          <w:szCs w:val="28"/>
        </w:rPr>
        <w:t>ставлена в Т</w:t>
      </w:r>
      <w:r w:rsidRPr="008A6869">
        <w:rPr>
          <w:rFonts w:ascii="Times New Roman" w:hAnsi="Times New Roman" w:cs="Times New Roman"/>
          <w:sz w:val="28"/>
          <w:szCs w:val="28"/>
        </w:rPr>
        <w:t>аблиц</w:t>
      </w:r>
      <w:r w:rsidR="002C7AB1" w:rsidRPr="008A6869">
        <w:rPr>
          <w:rFonts w:ascii="Times New Roman" w:hAnsi="Times New Roman" w:cs="Times New Roman"/>
          <w:sz w:val="28"/>
          <w:szCs w:val="28"/>
        </w:rPr>
        <w:t>ах</w:t>
      </w:r>
      <w:r w:rsidRPr="008A6869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8A6869">
        <w:rPr>
          <w:rFonts w:ascii="Times New Roman" w:hAnsi="Times New Roman" w:cs="Times New Roman"/>
          <w:sz w:val="28"/>
          <w:szCs w:val="28"/>
        </w:rPr>
        <w:t>1</w:t>
      </w:r>
      <w:r w:rsidR="0019647F" w:rsidRPr="008A6869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8A6869">
        <w:rPr>
          <w:rFonts w:ascii="Times New Roman" w:hAnsi="Times New Roman" w:cs="Times New Roman"/>
          <w:sz w:val="28"/>
          <w:szCs w:val="28"/>
        </w:rPr>
        <w:t xml:space="preserve"> </w:t>
      </w:r>
      <w:r w:rsidR="008A6869" w:rsidRPr="008A6869">
        <w:rPr>
          <w:rFonts w:ascii="Times New Roman" w:hAnsi="Times New Roman" w:cs="Times New Roman"/>
          <w:sz w:val="28"/>
          <w:szCs w:val="28"/>
        </w:rPr>
        <w:t>3</w:t>
      </w:r>
      <w:r w:rsidRPr="008A6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D34DB3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4DB3">
        <w:rPr>
          <w:rFonts w:ascii="Times New Roman" w:hAnsi="Times New Roman" w:cs="Times New Roman"/>
          <w:sz w:val="28"/>
          <w:szCs w:val="28"/>
        </w:rPr>
        <w:t>В Т</w:t>
      </w:r>
      <w:r w:rsidR="008A6869" w:rsidRPr="00D34DB3">
        <w:rPr>
          <w:rFonts w:ascii="Times New Roman" w:hAnsi="Times New Roman" w:cs="Times New Roman"/>
          <w:sz w:val="28"/>
          <w:szCs w:val="28"/>
        </w:rPr>
        <w:t>аблице</w:t>
      </w:r>
      <w:r w:rsidR="00BB2F90" w:rsidRPr="00D34DB3">
        <w:rPr>
          <w:rFonts w:ascii="Times New Roman" w:hAnsi="Times New Roman" w:cs="Times New Roman"/>
          <w:sz w:val="28"/>
          <w:szCs w:val="28"/>
        </w:rPr>
        <w:t xml:space="preserve"> 2</w:t>
      </w:r>
      <w:r w:rsidRPr="00D34DB3">
        <w:rPr>
          <w:rFonts w:ascii="Times New Roman" w:hAnsi="Times New Roman" w:cs="Times New Roman"/>
          <w:sz w:val="28"/>
          <w:szCs w:val="28"/>
        </w:rPr>
        <w:t xml:space="preserve"> </w:t>
      </w:r>
      <w:r w:rsidR="00DD1148" w:rsidRPr="00D34DB3">
        <w:rPr>
          <w:rFonts w:ascii="Times New Roman" w:hAnsi="Times New Roman" w:cs="Times New Roman"/>
          <w:sz w:val="28"/>
          <w:szCs w:val="28"/>
        </w:rPr>
        <w:t>приведены</w:t>
      </w:r>
      <w:r w:rsidR="00BB2F90" w:rsidRPr="00D34DB3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>а также о кадрах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647F">
        <w:rPr>
          <w:rFonts w:ascii="Times New Roman" w:hAnsi="Times New Roman" w:cs="Times New Roman"/>
          <w:sz w:val="28"/>
          <w:szCs w:val="28"/>
        </w:rPr>
        <w:t xml:space="preserve">шей квалификации без ученой степени. Эта информация </w:t>
      </w:r>
      <w:r w:rsidR="00BB2F90"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4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D1148">
        <w:rPr>
          <w:rFonts w:ascii="Times New Roman" w:hAnsi="Times New Roman" w:cs="Times New Roman"/>
          <w:sz w:val="28"/>
          <w:szCs w:val="28"/>
        </w:rPr>
        <w:t xml:space="preserve">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</w:t>
      </w:r>
      <w:r w:rsidR="007B1C94" w:rsidRPr="007B1C94">
        <w:rPr>
          <w:rFonts w:ascii="Times New Roman" w:hAnsi="Times New Roman" w:cs="Times New Roman"/>
          <w:sz w:val="28"/>
          <w:szCs w:val="28"/>
        </w:rPr>
        <w:t>в гр. 3 и 4 Т</w:t>
      </w:r>
      <w:r w:rsidR="00351037" w:rsidRPr="007B1C94">
        <w:rPr>
          <w:rFonts w:ascii="Times New Roman" w:hAnsi="Times New Roman" w:cs="Times New Roman"/>
          <w:sz w:val="28"/>
          <w:szCs w:val="28"/>
        </w:rPr>
        <w:t>аблиц</w:t>
      </w:r>
      <w:r w:rsidR="007B1C94" w:rsidRPr="007B1C94">
        <w:rPr>
          <w:rFonts w:ascii="Times New Roman" w:hAnsi="Times New Roman" w:cs="Times New Roman"/>
          <w:sz w:val="28"/>
          <w:szCs w:val="28"/>
        </w:rPr>
        <w:t>ы 2</w:t>
      </w:r>
      <w:r w:rsidR="00351037" w:rsidRPr="007B1C94">
        <w:rPr>
          <w:rFonts w:ascii="Times New Roman" w:hAnsi="Times New Roman" w:cs="Times New Roman"/>
          <w:sz w:val="28"/>
          <w:szCs w:val="28"/>
        </w:rPr>
        <w:t>.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</w:t>
      </w:r>
      <w:r w:rsidR="00DD1148" w:rsidRPr="007B1C94">
        <w:rPr>
          <w:rFonts w:ascii="Times New Roman" w:hAnsi="Times New Roman" w:cs="Times New Roman"/>
          <w:sz w:val="28"/>
          <w:szCs w:val="28"/>
        </w:rPr>
        <w:t>гр.</w:t>
      </w:r>
      <w:r w:rsidR="007B1C94" w:rsidRPr="007B1C94">
        <w:rPr>
          <w:rFonts w:ascii="Times New Roman" w:hAnsi="Times New Roman" w:cs="Times New Roman"/>
          <w:sz w:val="28"/>
          <w:szCs w:val="28"/>
        </w:rPr>
        <w:t xml:space="preserve"> 5 Т</w:t>
      </w:r>
      <w:r w:rsidR="00351037" w:rsidRPr="007B1C94">
        <w:rPr>
          <w:rFonts w:ascii="Times New Roman" w:hAnsi="Times New Roman" w:cs="Times New Roman"/>
          <w:sz w:val="28"/>
          <w:szCs w:val="28"/>
        </w:rPr>
        <w:t>аблиц</w:t>
      </w:r>
      <w:r w:rsidR="007B1C94" w:rsidRPr="007B1C94">
        <w:rPr>
          <w:rFonts w:ascii="Times New Roman" w:hAnsi="Times New Roman" w:cs="Times New Roman"/>
          <w:sz w:val="28"/>
          <w:szCs w:val="28"/>
        </w:rPr>
        <w:t>ы</w:t>
      </w:r>
      <w:r w:rsidR="00351037" w:rsidRPr="007B1C94">
        <w:rPr>
          <w:rFonts w:ascii="Times New Roman" w:hAnsi="Times New Roman" w:cs="Times New Roman"/>
          <w:sz w:val="28"/>
          <w:szCs w:val="28"/>
        </w:rPr>
        <w:t xml:space="preserve"> 2</w:t>
      </w:r>
      <w:r w:rsidR="007B1C94" w:rsidRPr="007B1C94">
        <w:rPr>
          <w:rFonts w:ascii="Times New Roman" w:hAnsi="Times New Roman" w:cs="Times New Roman"/>
          <w:sz w:val="28"/>
          <w:szCs w:val="28"/>
        </w:rPr>
        <w:t>,</w:t>
      </w:r>
      <w:r w:rsidR="00351037" w:rsidRPr="007B1C94">
        <w:rPr>
          <w:rFonts w:ascii="Times New Roman" w:hAnsi="Times New Roman" w:cs="Times New Roman"/>
          <w:sz w:val="28"/>
          <w:szCs w:val="28"/>
        </w:rPr>
        <w:t xml:space="preserve"> </w:t>
      </w:r>
      <w:r w:rsidR="00DD1148" w:rsidRPr="007B1C94">
        <w:rPr>
          <w:rFonts w:ascii="Times New Roman" w:hAnsi="Times New Roman" w:cs="Times New Roman"/>
          <w:sz w:val="28"/>
          <w:szCs w:val="28"/>
        </w:rPr>
        <w:t xml:space="preserve"> как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7B1C94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C94">
        <w:rPr>
          <w:rFonts w:ascii="Times New Roman" w:hAnsi="Times New Roman" w:cs="Times New Roman"/>
          <w:sz w:val="28"/>
          <w:szCs w:val="28"/>
        </w:rPr>
        <w:t>В Т</w:t>
      </w:r>
      <w:r w:rsidR="00BB2F90" w:rsidRPr="007B1C94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7B1C94">
        <w:rPr>
          <w:rFonts w:ascii="Times New Roman" w:hAnsi="Times New Roman" w:cs="Times New Roman"/>
          <w:sz w:val="28"/>
          <w:szCs w:val="28"/>
        </w:rPr>
        <w:t>3</w:t>
      </w:r>
      <w:r w:rsidR="00F14512" w:rsidRPr="007B1C94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7B1C94">
        <w:rPr>
          <w:rFonts w:ascii="Times New Roman" w:hAnsi="Times New Roman" w:cs="Times New Roman"/>
          <w:sz w:val="28"/>
          <w:szCs w:val="28"/>
        </w:rPr>
        <w:t>представлено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="00BB2F90"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="00BB2F90"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="00BB2F90"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="00BB2F90"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="001F1B0A">
        <w:rPr>
          <w:rFonts w:ascii="Times New Roman" w:hAnsi="Times New Roman" w:cs="Times New Roman"/>
          <w:sz w:val="28"/>
          <w:szCs w:val="28"/>
        </w:rPr>
        <w:t>представлены в Т</w:t>
      </w:r>
      <w:r w:rsidRPr="00C62B0E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1F1B0A">
        <w:rPr>
          <w:rFonts w:ascii="Times New Roman" w:hAnsi="Times New Roman" w:cs="Times New Roman"/>
          <w:sz w:val="28"/>
          <w:szCs w:val="28"/>
        </w:rPr>
        <w:t>4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1F1B0A">
        <w:rPr>
          <w:rFonts w:ascii="Times New Roman" w:hAnsi="Times New Roman" w:cs="Times New Roman"/>
          <w:sz w:val="28"/>
          <w:szCs w:val="28"/>
        </w:rPr>
        <w:t xml:space="preserve"> В Т</w:t>
      </w:r>
      <w:r w:rsidR="00503EFA" w:rsidRPr="00C62B0E">
        <w:rPr>
          <w:rFonts w:ascii="Times New Roman" w:hAnsi="Times New Roman" w:cs="Times New Roman"/>
          <w:sz w:val="28"/>
          <w:szCs w:val="28"/>
        </w:rPr>
        <w:t>аблице</w:t>
      </w:r>
      <w:r w:rsidR="001F1B0A">
        <w:rPr>
          <w:rFonts w:ascii="Times New Roman" w:hAnsi="Times New Roman" w:cs="Times New Roman"/>
          <w:sz w:val="28"/>
          <w:szCs w:val="28"/>
        </w:rPr>
        <w:t xml:space="preserve"> 4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</w:t>
      </w:r>
      <w:bookmarkStart w:id="0" w:name="_GoBack"/>
      <w:bookmarkEnd w:id="0"/>
      <w:r w:rsidR="00A87AF3" w:rsidRPr="00C62B0E">
        <w:rPr>
          <w:rFonts w:ascii="Times New Roman" w:hAnsi="Times New Roman" w:cs="Times New Roman"/>
          <w:sz w:val="28"/>
          <w:szCs w:val="28"/>
        </w:rPr>
        <w:t>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="001F1B0A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931971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</w:t>
      </w:r>
      <w:r w:rsidRPr="00931971">
        <w:rPr>
          <w:rFonts w:ascii="Times New Roman" w:hAnsi="Times New Roman" w:cs="Times New Roman"/>
          <w:sz w:val="28"/>
          <w:szCs w:val="28"/>
        </w:rPr>
        <w:t>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5339C6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931971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643B0"/>
    <w:rsid w:val="00072E63"/>
    <w:rsid w:val="000A0266"/>
    <w:rsid w:val="000C017B"/>
    <w:rsid w:val="0019647F"/>
    <w:rsid w:val="001C43F7"/>
    <w:rsid w:val="001F1B0A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339C6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7B1C94"/>
    <w:rsid w:val="00807A37"/>
    <w:rsid w:val="00830C1C"/>
    <w:rsid w:val="008311CE"/>
    <w:rsid w:val="0084088C"/>
    <w:rsid w:val="0085332F"/>
    <w:rsid w:val="00862258"/>
    <w:rsid w:val="008A6869"/>
    <w:rsid w:val="008A767A"/>
    <w:rsid w:val="008E4999"/>
    <w:rsid w:val="00931971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21FD8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34DB3"/>
    <w:rsid w:val="00D47DA7"/>
    <w:rsid w:val="00D948E1"/>
    <w:rsid w:val="00D977A8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9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77A8"/>
    <w:rPr>
      <w:rFonts w:ascii="Tahoma" w:hAnsi="Tahoma" w:cs="Tahoma"/>
      <w:sz w:val="16"/>
      <w:szCs w:val="16"/>
    </w:rPr>
  </w:style>
  <w:style w:type="character" w:customStyle="1" w:styleId="A20">
    <w:name w:val="A2"/>
    <w:rsid w:val="00D977A8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D977A8"/>
    <w:rPr>
      <w:sz w:val="16"/>
      <w:szCs w:val="16"/>
    </w:rPr>
  </w:style>
  <w:style w:type="paragraph" w:styleId="a6">
    <w:name w:val="annotation text"/>
    <w:basedOn w:val="a"/>
    <w:link w:val="a7"/>
    <w:rsid w:val="00D9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9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22EE70-9FF1-4A28-B56F-F43D536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nikolaevaira2708@mail.ru</cp:lastModifiedBy>
  <cp:revision>8</cp:revision>
  <cp:lastPrinted>2022-05-30T15:39:00Z</cp:lastPrinted>
  <dcterms:created xsi:type="dcterms:W3CDTF">2022-12-26T17:58:00Z</dcterms:created>
  <dcterms:modified xsi:type="dcterms:W3CDTF">2023-01-04T21:43:00Z</dcterms:modified>
</cp:coreProperties>
</file>